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</w:p>
    <w:p w:rsidR="00031251" w:rsidRPr="00031251" w:rsidRDefault="00FA17F9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19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travnja 2018</w:t>
      </w:r>
      <w:r w:rsidR="00EF0B4D">
        <w:rPr>
          <w:rFonts w:ascii="Arial Narrow" w:hAnsi="Arial Narrow"/>
        </w:rPr>
        <w:t xml:space="preserve"> </w:t>
      </w:r>
      <w:r w:rsidR="00031251" w:rsidRPr="00031251">
        <w:rPr>
          <w:rFonts w:ascii="Arial Narrow" w:hAnsi="Arial Narrow"/>
        </w:rPr>
        <w:t>.g.</w:t>
      </w:r>
    </w:p>
    <w:p w:rsidR="00031251" w:rsidRPr="00445C3B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246D57">
        <w:rPr>
          <w:rFonts w:ascii="Arial Narrow" w:hAnsi="Arial Narrow"/>
        </w:rPr>
        <w:t xml:space="preserve">Na temelju članka  63. Zakona o znanstvenoj djelatnosti i visokom obrazovanju (NN br. </w:t>
      </w:r>
      <w:hyperlink r:id="rId8" w:tooltip="zakon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246D57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246D57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246D57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246D57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246D57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246D57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246D57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246D57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246D57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246D57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246D57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246D57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246D57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="00246D57">
        <w:rPr>
          <w:rFonts w:ascii="Arial Narrow" w:hAnsi="Arial Narrow"/>
        </w:rPr>
        <w:t xml:space="preserve">), </w:t>
      </w:r>
      <w:r w:rsidRPr="00246D57">
        <w:rPr>
          <w:rFonts w:ascii="Arial Narrow" w:hAnsi="Arial Narrow"/>
        </w:rPr>
        <w:t>članka 53. Statuta Kineziološkog fakulteta</w:t>
      </w:r>
      <w:r w:rsidR="00246D57" w:rsidRPr="00246D57">
        <w:rPr>
          <w:rFonts w:ascii="Arial Narrow" w:hAnsi="Arial Narrow"/>
        </w:rPr>
        <w:t xml:space="preserve"> i</w:t>
      </w:r>
      <w:r w:rsidRPr="00246D57">
        <w:rPr>
          <w:rFonts w:ascii="Arial Narrow" w:hAnsi="Arial Narrow"/>
        </w:rPr>
        <w:t xml:space="preserve"> </w:t>
      </w:r>
      <w:r w:rsidR="00246D57" w:rsidRPr="00246D57">
        <w:rPr>
          <w:rFonts w:ascii="Arial Narrow" w:hAnsi="Arial Narrow"/>
        </w:rPr>
        <w:t>članka 28. Zakona</w:t>
      </w:r>
      <w:r w:rsidRPr="00246D57">
        <w:rPr>
          <w:rFonts w:ascii="Arial Narrow" w:hAnsi="Arial Narrow"/>
        </w:rPr>
        <w:t xml:space="preserve"> o javnoj nabavi (NN br. </w:t>
      </w:r>
      <w:r w:rsidR="006D7361" w:rsidRPr="00246D57">
        <w:rPr>
          <w:rFonts w:ascii="Arial Narrow" w:hAnsi="Arial Narrow"/>
        </w:rPr>
        <w:t> </w:t>
      </w:r>
      <w:r w:rsidR="00C1721B" w:rsidRPr="00246D57">
        <w:rPr>
          <w:rFonts w:ascii="Arial Narrow" w:hAnsi="Arial Narrow"/>
        </w:rPr>
        <w:t>120/16</w:t>
      </w:r>
      <w:r w:rsidR="00246D57" w:rsidRPr="00246D57">
        <w:rPr>
          <w:rFonts w:ascii="Arial Narrow" w:hAnsi="Arial Narrow"/>
        </w:rPr>
        <w:t>)</w:t>
      </w:r>
      <w:r w:rsidR="00ED6916" w:rsidRPr="00246D57">
        <w:rPr>
          <w:rFonts w:ascii="Arial Narrow" w:hAnsi="Arial Narrow"/>
        </w:rPr>
        <w:t xml:space="preserve">, </w:t>
      </w:r>
      <w:r w:rsidR="006D7361" w:rsidRPr="00246D57">
        <w:rPr>
          <w:rFonts w:ascii="Arial Narrow" w:hAnsi="Arial Narrow"/>
        </w:rPr>
        <w:t>Fi</w:t>
      </w:r>
      <w:r w:rsidRPr="00246D57">
        <w:rPr>
          <w:rFonts w:ascii="Arial Narrow" w:hAnsi="Arial Narrow"/>
        </w:rPr>
        <w:t>nancijskom planu</w:t>
      </w:r>
      <w:r w:rsidR="009D3765" w:rsidRPr="00246D57">
        <w:rPr>
          <w:rFonts w:ascii="Arial Narrow" w:hAnsi="Arial Narrow"/>
        </w:rPr>
        <w:t xml:space="preserve"> Kineziološkog fakulteta </w:t>
      </w:r>
      <w:r w:rsidR="009D3765" w:rsidRPr="00757042">
        <w:rPr>
          <w:rFonts w:ascii="Arial Narrow" w:hAnsi="Arial Narrow"/>
        </w:rPr>
        <w:t xml:space="preserve">za </w:t>
      </w:r>
      <w:r w:rsidR="007E442C" w:rsidRPr="00757042">
        <w:rPr>
          <w:rFonts w:ascii="Arial Narrow" w:hAnsi="Arial Narrow"/>
        </w:rPr>
        <w:t>201</w:t>
      </w:r>
      <w:r w:rsidR="00757042" w:rsidRPr="00757042">
        <w:rPr>
          <w:rFonts w:ascii="Arial Narrow" w:hAnsi="Arial Narrow"/>
        </w:rPr>
        <w:t>8</w:t>
      </w:r>
      <w:r w:rsidR="007E442C" w:rsidRPr="00757042">
        <w:rPr>
          <w:rFonts w:ascii="Arial Narrow" w:hAnsi="Arial Narrow"/>
        </w:rPr>
        <w:t>.</w:t>
      </w:r>
      <w:r w:rsidRPr="00757042">
        <w:rPr>
          <w:rFonts w:ascii="Arial Narrow" w:hAnsi="Arial Narrow"/>
        </w:rPr>
        <w:t xml:space="preserve"> </w:t>
      </w:r>
      <w:r w:rsidR="009D3765" w:rsidRPr="00757042">
        <w:rPr>
          <w:rFonts w:ascii="Arial Narrow" w:hAnsi="Arial Narrow"/>
        </w:rPr>
        <w:t>g</w:t>
      </w:r>
      <w:r w:rsidR="006D7361" w:rsidRPr="00757042">
        <w:rPr>
          <w:rFonts w:ascii="Arial Narrow" w:hAnsi="Arial Narrow"/>
        </w:rPr>
        <w:t>odinu</w:t>
      </w:r>
      <w:r w:rsidR="00ED6916" w:rsidRPr="00757042">
        <w:rPr>
          <w:rFonts w:ascii="Arial Narrow" w:hAnsi="Arial Narrow"/>
        </w:rPr>
        <w:t xml:space="preserve">, </w:t>
      </w:r>
      <w:r w:rsidRPr="00757042">
        <w:rPr>
          <w:rFonts w:ascii="Arial Narrow" w:hAnsi="Arial Narrow"/>
        </w:rPr>
        <w:t>Fakultetsko vije</w:t>
      </w:r>
      <w:r w:rsidR="00ED6916" w:rsidRPr="00757042">
        <w:rPr>
          <w:rFonts w:ascii="Arial Narrow" w:hAnsi="Arial Narrow"/>
        </w:rPr>
        <w:t>ć</w:t>
      </w:r>
      <w:r w:rsidR="00DD56D6" w:rsidRPr="00757042">
        <w:rPr>
          <w:rFonts w:ascii="Arial Narrow" w:hAnsi="Arial Narrow"/>
        </w:rPr>
        <w:t xml:space="preserve">e Kineziološkog </w:t>
      </w:r>
      <w:r w:rsidR="00B96122">
        <w:rPr>
          <w:rFonts w:ascii="Arial Narrow" w:hAnsi="Arial Narrow"/>
        </w:rPr>
        <w:t>fakulteta, na 7</w:t>
      </w:r>
      <w:r w:rsidR="0044188B" w:rsidRPr="00445C3B">
        <w:rPr>
          <w:rFonts w:ascii="Arial Narrow" w:hAnsi="Arial Narrow"/>
        </w:rPr>
        <w:t xml:space="preserve">. </w:t>
      </w:r>
      <w:r w:rsidRPr="00445C3B">
        <w:rPr>
          <w:rFonts w:ascii="Arial Narrow" w:hAnsi="Arial Narrow"/>
        </w:rPr>
        <w:t>redovitoj sjednici</w:t>
      </w:r>
      <w:r w:rsidR="0044188B" w:rsidRPr="00445C3B">
        <w:rPr>
          <w:rFonts w:ascii="Arial Narrow" w:hAnsi="Arial Narrow"/>
        </w:rPr>
        <w:t xml:space="preserve"> Faku</w:t>
      </w:r>
      <w:r w:rsidR="00B96122">
        <w:rPr>
          <w:rFonts w:ascii="Arial Narrow" w:hAnsi="Arial Narrow"/>
        </w:rPr>
        <w:t>ltetskog vijeća održanoj 19.4.2018</w:t>
      </w:r>
      <w:r w:rsidR="006D7361" w:rsidRPr="00445C3B">
        <w:rPr>
          <w:rFonts w:ascii="Arial Narrow" w:hAnsi="Arial Narrow"/>
        </w:rPr>
        <w:t xml:space="preserve">. godine,    </w:t>
      </w:r>
      <w:r w:rsidRPr="00445C3B">
        <w:rPr>
          <w:rFonts w:ascii="Arial Narrow" w:hAnsi="Arial Narrow"/>
        </w:rPr>
        <w:t>d o n o s i</w:t>
      </w:r>
    </w:p>
    <w:p w:rsidR="00031251" w:rsidRPr="00793A02" w:rsidRDefault="00FA17F9" w:rsidP="00031251">
      <w:pPr>
        <w:spacing w:line="48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 xml:space="preserve">II IZMJENE I DOPUNE </w:t>
      </w:r>
      <w:r w:rsidR="00031251" w:rsidRPr="00793A02">
        <w:rPr>
          <w:rFonts w:ascii="Arial Narrow" w:hAnsi="Arial Narrow"/>
          <w:b/>
          <w:sz w:val="40"/>
          <w:szCs w:val="40"/>
          <w:u w:val="single"/>
        </w:rPr>
        <w:t>PLAN</w:t>
      </w:r>
      <w:r>
        <w:rPr>
          <w:rFonts w:ascii="Arial Narrow" w:hAnsi="Arial Narrow"/>
          <w:b/>
          <w:sz w:val="40"/>
          <w:szCs w:val="40"/>
          <w:u w:val="single"/>
        </w:rPr>
        <w:t>A</w:t>
      </w:r>
      <w:r w:rsidR="00793A02" w:rsidRPr="00793A02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="00031251" w:rsidRPr="00793A02">
        <w:rPr>
          <w:rFonts w:ascii="Arial Narrow" w:hAnsi="Arial Narrow"/>
          <w:b/>
          <w:sz w:val="40"/>
          <w:szCs w:val="40"/>
          <w:u w:val="single"/>
        </w:rPr>
        <w:t>NABA</w:t>
      </w:r>
      <w:r w:rsidR="00793A02" w:rsidRPr="00793A02">
        <w:rPr>
          <w:rFonts w:ascii="Arial Narrow" w:hAnsi="Arial Narrow"/>
          <w:b/>
          <w:sz w:val="40"/>
          <w:szCs w:val="40"/>
          <w:u w:val="single"/>
        </w:rPr>
        <w:t>VE ROBA, RADOVA I USLUGA ZA 2018</w:t>
      </w:r>
      <w:r w:rsidR="006D7361" w:rsidRPr="00793A02">
        <w:rPr>
          <w:rFonts w:ascii="Arial Narrow" w:hAnsi="Arial Narrow"/>
          <w:b/>
          <w:sz w:val="40"/>
          <w:szCs w:val="40"/>
          <w:u w:val="single"/>
        </w:rPr>
        <w:t>. GODINU</w:t>
      </w:r>
    </w:p>
    <w:p w:rsidR="00031251" w:rsidRPr="004335FB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4335FB">
        <w:rPr>
          <w:rFonts w:ascii="Arial Narrow" w:hAnsi="Arial Narrow"/>
        </w:rPr>
        <w:t xml:space="preserve">Sukladno Zakonu o javnoj nabavi (NN br. </w:t>
      </w:r>
      <w:r w:rsidR="009F17C7" w:rsidRPr="004335FB">
        <w:rPr>
          <w:rFonts w:ascii="Arial Narrow" w:hAnsi="Arial Narrow"/>
        </w:rPr>
        <w:t>120/16</w:t>
      </w:r>
      <w:hyperlink r:id="rId21" w:tooltip="zakon o javnoj nabavi" w:history="1"/>
      <w:r w:rsidRPr="004335FB">
        <w:rPr>
          <w:rFonts w:ascii="Arial Narrow" w:hAnsi="Arial Narrow"/>
        </w:rPr>
        <w:t>) i Financijskom planu</w:t>
      </w:r>
      <w:r w:rsidR="004335FB" w:rsidRPr="004335FB">
        <w:rPr>
          <w:rFonts w:ascii="Arial Narrow" w:hAnsi="Arial Narrow"/>
        </w:rPr>
        <w:t xml:space="preserve"> Kineziološkog fakulteta za 2018</w:t>
      </w:r>
      <w:r w:rsidRPr="004335FB">
        <w:rPr>
          <w:rFonts w:ascii="Arial Narrow" w:hAnsi="Arial Narrow"/>
        </w:rPr>
        <w:t xml:space="preserve">. </w:t>
      </w:r>
      <w:r w:rsidR="004D184A" w:rsidRPr="004335FB">
        <w:rPr>
          <w:rFonts w:ascii="Arial Narrow" w:hAnsi="Arial Narrow"/>
        </w:rPr>
        <w:t>g</w:t>
      </w:r>
      <w:r w:rsidR="0063481B" w:rsidRPr="004335FB">
        <w:rPr>
          <w:rFonts w:ascii="Arial Narrow" w:hAnsi="Arial Narrow"/>
        </w:rPr>
        <w:t>odine</w:t>
      </w:r>
      <w:r w:rsidR="004D184A" w:rsidRPr="004335FB">
        <w:rPr>
          <w:rFonts w:ascii="Arial Narrow" w:hAnsi="Arial Narrow"/>
        </w:rPr>
        <w:t xml:space="preserve"> </w:t>
      </w:r>
      <w:r w:rsidRPr="004335FB">
        <w:rPr>
          <w:rFonts w:ascii="Arial Narrow" w:hAnsi="Arial Narrow"/>
        </w:rPr>
        <w:t>planirani su sljedeći postupci nabave:</w:t>
      </w:r>
    </w:p>
    <w:p w:rsidR="00031251" w:rsidRPr="004335FB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4335FB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Pr="004335FB" w:rsidRDefault="00C71295" w:rsidP="009C2722">
      <w:pPr>
        <w:rPr>
          <w:szCs w:val="22"/>
        </w:rPr>
        <w:sectPr w:rsidR="00C71295" w:rsidRPr="004335FB" w:rsidSect="002F05A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313" w:type="dxa"/>
        <w:tblLook w:val="0000" w:firstRow="0" w:lastRow="0" w:firstColumn="0" w:lastColumn="0" w:noHBand="0" w:noVBand="0"/>
      </w:tblPr>
      <w:tblGrid>
        <w:gridCol w:w="665"/>
        <w:gridCol w:w="2731"/>
        <w:gridCol w:w="1980"/>
        <w:gridCol w:w="987"/>
        <w:gridCol w:w="2121"/>
        <w:gridCol w:w="2161"/>
        <w:gridCol w:w="2440"/>
        <w:gridCol w:w="1300"/>
      </w:tblGrid>
      <w:tr w:rsidR="00C71295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72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C7321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PLAN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0181D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2018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72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E10AC6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C71295" w:rsidRDefault="00967A33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E10AC6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50181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E10AC6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E10AC6">
        <w:trPr>
          <w:trHeight w:val="262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126EF8" w:rsidRPr="00C71295" w:rsidTr="00E10AC6">
        <w:trPr>
          <w:trHeight w:val="5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2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40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9C19B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464FA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E10AC6">
        <w:trPr>
          <w:trHeight w:val="8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152E6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126EF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u tijeku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</w:t>
            </w:r>
            <w:r w:rsidR="00126EF8">
              <w:rPr>
                <w:rFonts w:ascii="Arial Narrow" w:hAnsi="Arial Narrow"/>
                <w:sz w:val="24"/>
                <w:szCs w:val="24"/>
                <w:lang w:eastAsia="hr-HR"/>
              </w:rPr>
              <w:t>avi temeljem OS (postupak provodi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E10AC6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9926B4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     </w:t>
            </w:r>
            <w:r w:rsidR="00152E6B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6B4" w:rsidRPr="009926B4" w:rsidRDefault="00E36F72" w:rsidP="00E9653C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električna energija </w:t>
            </w:r>
            <w:r w:rsidR="00636D56" w:rsidRPr="009926B4">
              <w:rPr>
                <w:rFonts w:ascii="Arial Narrow" w:hAnsi="Arial Narrow"/>
                <w:szCs w:val="22"/>
                <w:lang w:eastAsia="hr-HR"/>
              </w:rPr>
              <w:t>–</w:t>
            </w:r>
            <w:r w:rsidRPr="009926B4">
              <w:rPr>
                <w:rFonts w:ascii="Arial Narrow" w:hAnsi="Arial Narrow"/>
                <w:szCs w:val="22"/>
                <w:lang w:eastAsia="hr-HR"/>
              </w:rPr>
              <w:t xml:space="preserve"> distribucija</w:t>
            </w:r>
          </w:p>
          <w:p w:rsidR="00636D56" w:rsidRPr="009926B4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>200</w:t>
            </w:r>
            <w:r w:rsidR="00E36F72" w:rsidRPr="009926B4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56" w:rsidRPr="009926B4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9926B4">
              <w:rPr>
                <w:rFonts w:ascii="Arial Narrow" w:hAnsi="Arial Narrow"/>
                <w:szCs w:val="22"/>
                <w:lang w:eastAsia="hr-HR"/>
              </w:rPr>
              <w:t>izuzeće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9926B4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636D56" w:rsidRPr="00C71295" w:rsidTr="00E10AC6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273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50181D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zCs w:val="22"/>
                <w:lang w:eastAsia="hr-HR"/>
              </w:rPr>
              <w:t>CPV</w:t>
            </w:r>
          </w:p>
        </w:tc>
        <w:tc>
          <w:tcPr>
            <w:tcW w:w="212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21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E10AC6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E10AC6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152E6B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5A329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Pregovarački postupak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5A329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095923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9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FA17F9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Cs w:val="22"/>
                <w:lang w:eastAsia="hr-HR"/>
              </w:rPr>
            </w:pPr>
            <w:r w:rsidRPr="00FA17F9">
              <w:rPr>
                <w:rFonts w:ascii="Arial Narrow" w:hAnsi="Arial Narrow"/>
                <w:color w:val="FF0000"/>
                <w:szCs w:val="22"/>
                <w:lang w:eastAsia="hr-HR"/>
              </w:rPr>
              <w:t>gorivo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Cs w:val="22"/>
                <w:lang w:eastAsia="hr-HR"/>
              </w:rPr>
            </w:pPr>
            <w:r w:rsidRPr="00FA17F9">
              <w:rPr>
                <w:rFonts w:ascii="Arial Narrow" w:hAnsi="Arial Narrow"/>
                <w:strike/>
                <w:color w:val="FF0000"/>
                <w:szCs w:val="22"/>
                <w:lang w:eastAsia="hr-HR"/>
              </w:rPr>
              <w:t>16.000,00</w:t>
            </w:r>
          </w:p>
          <w:p w:rsidR="00FA17F9" w:rsidRPr="00FA17F9" w:rsidRDefault="00FA17F9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Cs w:val="22"/>
                <w:lang w:eastAsia="hr-HR"/>
              </w:rPr>
            </w:pPr>
            <w:r>
              <w:rPr>
                <w:rFonts w:ascii="Arial Narrow" w:hAnsi="Arial Narrow"/>
                <w:color w:val="FF0000"/>
                <w:szCs w:val="22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FA17F9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Pr="00FA17F9" w:rsidRDefault="00126EF8" w:rsidP="00126EF8">
            <w:pPr>
              <w:rPr>
                <w:color w:val="FF0000"/>
              </w:rPr>
            </w:pPr>
            <w:r w:rsidRPr="00FA17F9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FA17F9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Cs w:val="22"/>
                <w:lang w:eastAsia="hr-HR"/>
              </w:rPr>
            </w:pPr>
            <w:r w:rsidRPr="00FA17F9">
              <w:rPr>
                <w:rFonts w:ascii="Arial Narrow" w:hAnsi="Arial Narrow"/>
                <w:color w:val="FF0000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FA17F9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Cs w:val="22"/>
                <w:lang w:eastAsia="hr-HR"/>
              </w:rPr>
            </w:pPr>
            <w:r w:rsidRPr="00FA17F9">
              <w:rPr>
                <w:rFonts w:ascii="Arial Narrow" w:hAnsi="Arial Narrow"/>
                <w:color w:val="FF0000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FA17F9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Cs w:val="22"/>
                <w:lang w:eastAsia="hr-HR"/>
              </w:rPr>
            </w:pP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 xml:space="preserve">   14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odjeća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220D75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8</w:t>
            </w:r>
            <w:r w:rsidR="00126EF8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obuća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220D75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8</w:t>
            </w:r>
            <w:r w:rsidR="00126EF8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126EF8" w:rsidRPr="00C71295" w:rsidTr="00E10AC6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2</w:t>
            </w:r>
            <w:r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E87448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5A6A62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A43DB">
              <w:rPr>
                <w:rFonts w:ascii="Arial Narrow" w:hAnsi="Arial Narrow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Pr="00B70303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3365BC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B70303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126EF8">
              <w:rPr>
                <w:rFonts w:ascii="Arial Narrow" w:hAnsi="Arial Narrow"/>
                <w:sz w:val="24"/>
                <w:szCs w:val="24"/>
                <w:lang w:eastAsia="hr-HR"/>
              </w:rPr>
              <w:t>izuzeće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Default="00126EF8" w:rsidP="00126EF8"/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3365BC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E10AC6">
        <w:trPr>
          <w:trHeight w:val="59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6A43D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6A43DB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6601" w:rsidRPr="00C71295" w:rsidTr="00E10AC6">
        <w:trPr>
          <w:trHeight w:val="52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6A43DB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126EF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sz w:val="20"/>
                <w:szCs w:val="20"/>
                <w:lang w:eastAsia="hr-HR"/>
              </w:rPr>
              <w:t>izuzeće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601" w:rsidRPr="00C71295" w:rsidRDefault="00C7660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126EF8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  <w:p w:rsidR="00967A33" w:rsidRDefault="00967A33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C71295" w:rsidRDefault="00967A33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26EF8" w:rsidRDefault="00126EF8" w:rsidP="00126EF8">
            <w:r w:rsidRPr="008A76CD">
              <w:rPr>
                <w:rFonts w:ascii="Arial Narrow" w:hAnsi="Arial Narrow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F8" w:rsidRPr="00C71295" w:rsidRDefault="00126EF8" w:rsidP="00126EF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C7129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67A33" w:rsidRPr="00C71295" w:rsidTr="00E10AC6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grafička priprema i prijelom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72.000,00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rPr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sukcesivno 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osiguranje zaposlenika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rPr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sukcesivno 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osiguranje imovine</w:t>
            </w:r>
          </w:p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rPr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sukcesivno  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967A33" w:rsidRPr="00847BA3" w:rsidTr="00E10AC6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topli napitci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DA069D">
              <w:rPr>
                <w:rFonts w:ascii="Arial Narrow" w:hAnsi="Arial Narrow"/>
                <w:bCs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847BA3" w:rsidTr="00E10AC6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reprezentacija povodom znanstvenih i stručnih skupova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DA069D">
              <w:rPr>
                <w:rFonts w:ascii="Arial Narrow" w:hAnsi="Arial Narrow"/>
                <w:bCs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rPr>
                <w:rFonts w:ascii="Arial Narrow" w:hAnsi="Arial Narrow"/>
                <w:szCs w:val="22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 xml:space="preserve">  39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dresovi za studentska natjecanja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32.000,00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DA069D">
              <w:rPr>
                <w:rFonts w:ascii="Arial Narrow" w:hAnsi="Arial Narrow"/>
                <w:bCs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40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računala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190.000,00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ožujak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DA069D">
              <w:rPr>
                <w:rFonts w:ascii="Arial Narrow" w:hAnsi="Arial Narrow"/>
                <w:bCs/>
                <w:szCs w:val="22"/>
                <w:lang w:eastAsia="hr-HR"/>
              </w:rPr>
              <w:t>Prikupljanje ponuda prema Pravilniku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color w:val="FF0000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41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knjige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60.000,00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  <w:r w:rsidRPr="00DA069D">
              <w:rPr>
                <w:rFonts w:ascii="Arial Narrow" w:hAnsi="Arial Narrow"/>
                <w:bCs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DA069D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DA069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DA069D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Mobilni sustav za mjerenje ventilacijskih i metaboličkih parametara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DA069D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135</w:t>
            </w:r>
            <w:r w:rsidR="00967A33" w:rsidRPr="00DA069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DA069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DA069D" w:rsidRDefault="00DA069D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DA069D" w:rsidRDefault="00DA069D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Prikupljanje ponuda prema Pravilniku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DA069D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</w:p>
        </w:tc>
      </w:tr>
      <w:tr w:rsidR="00967A33" w:rsidRPr="00C71295" w:rsidTr="00E10AC6">
        <w:trPr>
          <w:trHeight w:val="315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A35B7A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A33" w:rsidRPr="003417B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A33" w:rsidRPr="00F000B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67A33" w:rsidRPr="00C71295" w:rsidTr="00E10AC6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C1474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Sklapanje polica dodatnog osiguranja(uključeno dopunsko zdravstveno osiguranje)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7D5ECE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195</w:t>
            </w:r>
            <w:r w:rsidR="00967A33" w:rsidRPr="00343E64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26EF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1 mjesec.</w:t>
            </w: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2018.g.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B6710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67103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967A33" w:rsidRPr="00C71295" w:rsidTr="00E10AC6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  <w:t xml:space="preserve">  </w:t>
            </w: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Medicinska i laboratorijska oprema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strike/>
                <w:color w:val="FF0000"/>
                <w:sz w:val="24"/>
                <w:szCs w:val="24"/>
                <w:lang w:eastAsia="hr-HR"/>
              </w:rPr>
              <w:t>90.000,00</w:t>
            </w:r>
          </w:p>
          <w:p w:rsidR="00413CF8" w:rsidRPr="00413CF8" w:rsidRDefault="00413CF8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67A33" w:rsidRPr="00413CF8" w:rsidRDefault="00967A33" w:rsidP="00967A33">
            <w:pPr>
              <w:tabs>
                <w:tab w:val="clear" w:pos="1247"/>
              </w:tabs>
              <w:spacing w:after="0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  <w:p w:rsidR="00967A33" w:rsidRPr="00413CF8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13CF8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5969B6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967A33" w:rsidRPr="007E442C" w:rsidTr="00E10AC6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Pr="00A67F2E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Usluge pravne zaštite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41DA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sz w:val="24"/>
                <w:szCs w:val="24"/>
              </w:rPr>
              <w:t>12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967A33" w:rsidRPr="00343E64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12 mjeseci</w:t>
            </w:r>
          </w:p>
        </w:tc>
      </w:tr>
      <w:tr w:rsidR="00967A33" w:rsidRPr="00847BA3" w:rsidTr="00E10AC6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Usluge tehničke potpore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3E64">
              <w:rPr>
                <w:rFonts w:ascii="Arial Narrow" w:hAnsi="Arial Narrow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847BA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r w:rsidRPr="00841DA7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Pr="00343E64">
              <w:rPr>
                <w:rFonts w:ascii="Arial Narrow" w:hAnsi="Arial Narrow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             </w:t>
            </w:r>
            <w:r w:rsidRPr="00343E64">
              <w:rPr>
                <w:rFonts w:ascii="Arial Narrow" w:hAnsi="Arial Narrow"/>
                <w:bCs/>
                <w:sz w:val="24"/>
                <w:szCs w:val="24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847BA3" w:rsidRDefault="00967A33" w:rsidP="00967A33">
            <w:pPr>
              <w:rPr>
                <w:rFonts w:ascii="Arial Narrow" w:hAnsi="Arial Narrow"/>
                <w:sz w:val="24"/>
                <w:szCs w:val="24"/>
              </w:rPr>
            </w:pPr>
            <w:r w:rsidRPr="00343E64">
              <w:rPr>
                <w:rFonts w:ascii="Arial Narrow" w:hAnsi="Arial Narrow"/>
                <w:bCs/>
                <w:sz w:val="24"/>
                <w:szCs w:val="24"/>
              </w:rPr>
              <w:t>12 mjeseci</w:t>
            </w:r>
          </w:p>
        </w:tc>
      </w:tr>
      <w:tr w:rsidR="00967A33" w:rsidRPr="00F000B5" w:rsidTr="00E10AC6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Usluge edukacije i konzaltinga za postupak tranzicije sustava upravljanja kvalitetom (SUK) prema normi ISO 9001:2008 na SUK ISO 9001:2015</w:t>
            </w:r>
          </w:p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CF6300">
              <w:rPr>
                <w:rFonts w:ascii="Arial Narrow" w:hAnsi="Arial Narrow" w:cs="Arial"/>
                <w:bCs/>
                <w:szCs w:val="22"/>
              </w:rPr>
              <w:t>35.000,00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5DC0" w:rsidRDefault="00C75DC0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</w:p>
          <w:p w:rsidR="00967A33" w:rsidRPr="00CF6300" w:rsidRDefault="00967A33" w:rsidP="00967A33">
            <w:pPr>
              <w:rPr>
                <w:szCs w:val="22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 w:rsidRPr="00343E64"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</w:p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Pr="00343E64">
              <w:rPr>
                <w:rFonts w:ascii="Arial Narrow" w:hAnsi="Arial Narrow" w:cs="Arial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7A33" w:rsidRDefault="00967A33" w:rsidP="00967A3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43E64"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  </w:t>
            </w:r>
          </w:p>
          <w:p w:rsidR="00967A33" w:rsidRDefault="00967A33" w:rsidP="00967A33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           </w:t>
            </w:r>
            <w:r w:rsidRPr="00343E64">
              <w:rPr>
                <w:rFonts w:ascii="Arial Narrow" w:hAnsi="Arial Narrow" w:cs="Arial"/>
                <w:bCs/>
                <w:sz w:val="24"/>
                <w:szCs w:val="24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967A33" w:rsidRPr="00B433B7" w:rsidRDefault="00967A33" w:rsidP="00967A3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 mjeseci</w:t>
            </w:r>
          </w:p>
        </w:tc>
      </w:tr>
      <w:tr w:rsidR="00967A33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A33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  <w:p w:rsidR="00967A33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szCs w:val="22"/>
                <w:lang w:eastAsia="hr-HR"/>
              </w:rPr>
              <w:t>Dizalo</w:t>
            </w:r>
          </w:p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  <w:p w:rsidR="007F53F2" w:rsidRPr="00CF6300" w:rsidRDefault="007F53F2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szCs w:val="22"/>
                <w:lang w:eastAsia="hr-HR"/>
              </w:rPr>
              <w:t>480.000,00 kn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33" w:rsidRPr="00CF6300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Cs w:val="22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CF6300" w:rsidRDefault="004507A6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Otvoreni postupak javne nabave</w:t>
            </w:r>
          </w:p>
          <w:p w:rsidR="00CF6300" w:rsidRPr="00CF6300" w:rsidRDefault="00CF6300" w:rsidP="00967A33">
            <w:pPr>
              <w:rPr>
                <w:rFonts w:ascii="Arial Narrow" w:hAnsi="Arial Narrow"/>
                <w:bCs/>
                <w:szCs w:val="22"/>
                <w:lang w:eastAsia="hr-HR"/>
              </w:rPr>
            </w:pPr>
            <w:r w:rsidRPr="00CF6300">
              <w:rPr>
                <w:rFonts w:ascii="Arial Narrow" w:hAnsi="Arial Narrow"/>
                <w:bCs/>
                <w:szCs w:val="22"/>
                <w:lang w:eastAsia="hr-HR"/>
              </w:rPr>
              <w:t>Napomena: nabava se ne provodi po grupama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A6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7A33" w:rsidRPr="00967A33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A6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967A33" w:rsidRPr="00967A33" w:rsidRDefault="004507A6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A33" w:rsidRPr="00F000B5" w:rsidRDefault="00967A33" w:rsidP="00967A33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7F53F2" w:rsidRPr="00F000B5" w:rsidTr="00E10AC6">
        <w:trPr>
          <w:trHeight w:val="5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A35B7A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3F2" w:rsidRPr="003417B8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3F2" w:rsidRPr="00F000B5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7F53F2" w:rsidRPr="00F000B5" w:rsidTr="00E10AC6">
        <w:trPr>
          <w:trHeight w:val="5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Izrada projektne dokumentacije za </w:t>
            </w:r>
            <w:r w:rsidR="004507A6">
              <w:rPr>
                <w:rFonts w:ascii="Arial Narrow" w:hAnsi="Arial Narrow"/>
                <w:sz w:val="24"/>
                <w:szCs w:val="24"/>
                <w:lang w:eastAsia="hr-HR"/>
              </w:rPr>
              <w:t>izgradnju zapadnog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hr-HR"/>
              </w:rPr>
              <w:t>kampus</w:t>
            </w:r>
            <w:r w:rsidR="004507A6">
              <w:rPr>
                <w:rFonts w:ascii="Arial Narrow" w:hAnsi="Arial Narrow"/>
                <w:sz w:val="24"/>
                <w:szCs w:val="24"/>
                <w:lang w:eastAsia="hr-HR"/>
              </w:rPr>
              <w:t>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967A33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4507A6">
              <w:rPr>
                <w:rFonts w:ascii="Arial Narrow" w:hAnsi="Arial Narrow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2F00E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4507A6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4507A6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Otvoreni postupak javne nabave</w:t>
            </w:r>
          </w:p>
          <w:p w:rsidR="00CF6300" w:rsidRPr="00841DA7" w:rsidRDefault="00CF6300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Napomena: nabava se ne provodi po grupama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4507A6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:rsidR="004507A6" w:rsidRPr="00967A33" w:rsidRDefault="004507A6" w:rsidP="004507A6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9 mjesec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07A6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7F53F2" w:rsidRPr="00967A33" w:rsidRDefault="004507A6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P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C75DC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24 mjeseca</w:t>
            </w:r>
          </w:p>
        </w:tc>
      </w:tr>
      <w:tr w:rsidR="007F53F2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967A3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Informatizacija poslovnih procesa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967A33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2F00E3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841DA7" w:rsidRDefault="007F53F2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7F53F2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967A33" w:rsidRDefault="002120E5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3F2" w:rsidRPr="00967A33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C75DC0" w:rsidRPr="00C75DC0" w:rsidRDefault="00C75DC0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C75DC0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123BEE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BEE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Uređaji za evidenciju nastave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BEE" w:rsidRPr="002F00E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841DA7" w:rsidRDefault="00123BEE" w:rsidP="007F53F2">
            <w:pPr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23BE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967A33" w:rsidRDefault="00123BEE" w:rsidP="00123BEE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5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BEE" w:rsidRPr="00967A33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123BEE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23BEE" w:rsidRPr="00F000B5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7F53F2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3F2" w:rsidRPr="004D598D" w:rsidRDefault="00123BEE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3F2" w:rsidRPr="004D598D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Instrumenti i uređaji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  <w:t>90.000,00</w:t>
            </w:r>
          </w:p>
          <w:p w:rsidR="004D598D" w:rsidRPr="004D598D" w:rsidRDefault="004D598D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190.000,00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3F2" w:rsidRPr="004D598D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4D598D" w:rsidRDefault="007F53F2" w:rsidP="007F53F2">
            <w:pPr>
              <w:rPr>
                <w:color w:val="FF0000"/>
              </w:rPr>
            </w:pPr>
            <w:r w:rsidRPr="004D598D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4D598D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53F2" w:rsidRPr="004D598D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F53F2" w:rsidRPr="00F000B5" w:rsidRDefault="007F53F2" w:rsidP="007F53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5D0DB7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B7" w:rsidRPr="004D598D" w:rsidRDefault="0062263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Najam kombija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622636" w:rsidRDefault="0062263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622636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5D0DB7" w:rsidRDefault="005D0DB7" w:rsidP="00EA67E5">
            <w:pP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4D598D" w:rsidRDefault="0062263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veljača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B7" w:rsidRPr="004D598D" w:rsidRDefault="0062263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69273B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69273B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 godinu</w:t>
            </w:r>
          </w:p>
        </w:tc>
      </w:tr>
      <w:tr w:rsidR="005D0DB7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B7" w:rsidRPr="004D598D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 xml:space="preserve">Organizacija 14-te međunarodne znanstvene konferencije Sport </w:t>
            </w:r>
            <w:proofErr w:type="spellStart"/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Kinetics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69273B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5D0DB7" w:rsidRDefault="005D0DB7" w:rsidP="00EA67E5">
            <w:pP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4D598D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veljača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B7" w:rsidRPr="004D598D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69273B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69273B"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1 godinu</w:t>
            </w:r>
          </w:p>
        </w:tc>
      </w:tr>
      <w:tr w:rsidR="005D0DB7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4D598D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</w:t>
            </w: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B7" w:rsidRPr="004D598D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Najam fitness klubova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69273B" w:rsidRDefault="0069273B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355.000,00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5D0DB7" w:rsidRDefault="0069273B" w:rsidP="00EA67E5">
            <w:pP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  <w:t>izuzeće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Default="005D0DB7" w:rsidP="0069273B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9273B" w:rsidRPr="004D598D" w:rsidRDefault="0069273B" w:rsidP="0069273B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D0DB7" w:rsidRPr="004D598D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D0DB7" w:rsidRPr="00F000B5" w:rsidRDefault="005D0DB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E13C48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5</w:t>
            </w:r>
            <w:r w:rsid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48" w:rsidRPr="00E13C48" w:rsidRDefault="00EA67E5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Usluge provedbe programa tjelesnog vježbanja i </w:t>
            </w:r>
            <w:proofErr w:type="spellStart"/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dijagnostke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B56EFF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1.757.500,00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DD40FE" w:rsidP="00EA67E5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Otvoreni postupak javne nabave-II grupe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DD40FE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svibanj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48" w:rsidRPr="00E13C48" w:rsidRDefault="00DD40FE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F10E76" w:rsidRDefault="00F10E7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F10E76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3 godine</w:t>
            </w:r>
          </w:p>
        </w:tc>
      </w:tr>
      <w:tr w:rsidR="00E13C48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5</w:t>
            </w:r>
            <w:r w:rsid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48" w:rsidRPr="00E13C48" w:rsidRDefault="00EA67E5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Osiguranje </w:t>
            </w:r>
            <w:r w:rsidR="00DD40FE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zgrade Fakulteta od požarnih rizika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DD40FE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30.000,00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E13C48" w:rsidP="00EA67E5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DD40FE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travanj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48" w:rsidRPr="00E13C48" w:rsidRDefault="00DD40FE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F10E76" w:rsidRDefault="00F10E76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F10E76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1 godinu</w:t>
            </w:r>
          </w:p>
        </w:tc>
      </w:tr>
      <w:tr w:rsidR="00E13C48" w:rsidRPr="00F000B5" w:rsidTr="00E10AC6">
        <w:trPr>
          <w:trHeight w:val="315"/>
        </w:trPr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CPV</w:t>
            </w:r>
          </w:p>
        </w:tc>
        <w:tc>
          <w:tcPr>
            <w:tcW w:w="212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216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48" w:rsidRPr="00A35B7A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C48" w:rsidRPr="003417B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C48" w:rsidRPr="00F000B5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E13C48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3C48" w:rsidRPr="001F2553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 w:rsidRP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48" w:rsidRPr="001F2553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 w:rsidRP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Sustav za </w:t>
            </w:r>
            <w:proofErr w:type="spellStart"/>
            <w:r w:rsidRP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pedometriju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182.000,00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1F2553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1F2553" w:rsidRDefault="001F2553" w:rsidP="00EA67E5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1F2553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4D598D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F2553">
              <w:rPr>
                <w:rFonts w:ascii="Arial Narrow" w:hAnsi="Arial Narrow"/>
                <w:color w:val="1F497D" w:themeColor="text2"/>
                <w:sz w:val="24"/>
                <w:szCs w:val="24"/>
              </w:rPr>
              <w:t>lipanj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48" w:rsidRPr="004D598D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1F2553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0B10A7" w:rsidRDefault="000B10A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0B10A7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3 mjeseca</w:t>
            </w:r>
          </w:p>
        </w:tc>
      </w:tr>
      <w:tr w:rsidR="00E13C48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5</w:t>
            </w:r>
            <w:r w:rsidR="001F2553"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Sustav za funkcionalnu dijagnostiku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271.600,00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1F2553" w:rsidP="00EA67E5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lipanj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0B10A7" w:rsidRDefault="000B10A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0B10A7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3 mjeseca</w:t>
            </w:r>
          </w:p>
        </w:tc>
      </w:tr>
      <w:tr w:rsidR="00E13C48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3C48" w:rsidRPr="00E13C48" w:rsidRDefault="001F2553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C48" w:rsidRPr="00E13C48" w:rsidRDefault="000B10A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Usluge snimanja, obrade tona, slike i montaže </w:t>
            </w:r>
            <w:proofErr w:type="spellStart"/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promo</w:t>
            </w:r>
            <w:proofErr w:type="spellEnd"/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 xml:space="preserve"> filmova u sklopu projekata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0B10A7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195.000,00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E13C48" w:rsidP="00EA67E5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E13C48">
              <w:rPr>
                <w:rFonts w:ascii="Arial Narrow" w:hAnsi="Arial Narrow"/>
                <w:color w:val="1F497D" w:themeColor="text2"/>
                <w:sz w:val="24"/>
                <w:szCs w:val="24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48" w:rsidRPr="00E13C48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3C48" w:rsidRPr="00F000B5" w:rsidRDefault="00E13C48" w:rsidP="00EA67E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E10AC6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Video nadzor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E13C48" w:rsidRDefault="00E10AC6" w:rsidP="00206D21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>travanj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F000B5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E10AC6" w:rsidRPr="00F000B5" w:rsidTr="00E10AC6">
        <w:trPr>
          <w:trHeight w:val="59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Usluge komunikacije i promidžbe Fakulteta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trike/>
                <w:color w:val="1F497D" w:themeColor="text2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E13C48" w:rsidRDefault="00E10AC6" w:rsidP="00206D21">
            <w:pP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Jednostavna nabava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E13C48">
              <w:rPr>
                <w:rFonts w:ascii="Arial Narrow" w:hAnsi="Arial Narrow"/>
                <w:color w:val="1F497D" w:themeColor="text2"/>
                <w:sz w:val="24"/>
                <w:szCs w:val="24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0AC6" w:rsidRPr="00E13C48" w:rsidRDefault="00E10AC6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</w:pPr>
            <w:r w:rsidRPr="00E13C4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AC6" w:rsidRPr="00DE41F8" w:rsidRDefault="00DE41F8" w:rsidP="00206D2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DE41F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eastAsia="hr-HR"/>
              </w:rPr>
              <w:t>1 godinu</w:t>
            </w:r>
          </w:p>
        </w:tc>
      </w:tr>
    </w:tbl>
    <w:p w:rsidR="002F00E3" w:rsidRDefault="002F00E3" w:rsidP="00FB5C25">
      <w:pPr>
        <w:spacing w:after="0"/>
        <w:rPr>
          <w:szCs w:val="22"/>
        </w:rPr>
      </w:pPr>
    </w:p>
    <w:p w:rsidR="002F00E3" w:rsidRDefault="002F00E3" w:rsidP="00FB5C25">
      <w:pPr>
        <w:spacing w:after="0"/>
        <w:rPr>
          <w:szCs w:val="22"/>
        </w:rPr>
      </w:pPr>
    </w:p>
    <w:p w:rsidR="00AD14BE" w:rsidRPr="0040747F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0747F">
        <w:rPr>
          <w:rFonts w:ascii="Arial Narrow" w:hAnsi="Arial Narrow"/>
          <w:sz w:val="24"/>
          <w:szCs w:val="24"/>
        </w:rPr>
        <w:t xml:space="preserve">Predmet nabave određen je prema Zakonu o javnoj nabavi (N.N. </w:t>
      </w:r>
      <w:r w:rsidR="006B6625" w:rsidRPr="0040747F">
        <w:rPr>
          <w:rFonts w:ascii="Arial Narrow" w:hAnsi="Arial Narrow"/>
          <w:sz w:val="24"/>
          <w:szCs w:val="24"/>
        </w:rPr>
        <w:t>120/16</w:t>
      </w:r>
      <w:r w:rsidRPr="0040747F">
        <w:rPr>
          <w:rFonts w:ascii="Arial Narrow" w:hAnsi="Arial Narrow"/>
          <w:sz w:val="24"/>
          <w:szCs w:val="24"/>
        </w:rPr>
        <w:t>) na način da predstavlja tehničku, tehnološku, gospodarsku, oblikovnu ili funkcionalnu cjelinu.</w:t>
      </w:r>
    </w:p>
    <w:p w:rsidR="00AD14BE" w:rsidRPr="0040747F" w:rsidRDefault="00AD14BE" w:rsidP="00541C3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0747F">
        <w:rPr>
          <w:rFonts w:ascii="Arial Narrow" w:hAnsi="Arial Narrow"/>
          <w:sz w:val="24"/>
          <w:szCs w:val="24"/>
        </w:rPr>
        <w:t>Postupak nabave provodit će se sukladno Zakonu o jav</w:t>
      </w:r>
      <w:r w:rsidR="006B6625" w:rsidRPr="0040747F">
        <w:rPr>
          <w:rFonts w:ascii="Arial Narrow" w:hAnsi="Arial Narrow"/>
          <w:sz w:val="24"/>
          <w:szCs w:val="24"/>
        </w:rPr>
        <w:t>noj nabavi (N.N. 120/16</w:t>
      </w:r>
      <w:r w:rsidRPr="0040747F">
        <w:rPr>
          <w:rFonts w:ascii="Arial Narrow" w:hAnsi="Arial Narrow"/>
          <w:sz w:val="24"/>
          <w:szCs w:val="24"/>
        </w:rPr>
        <w:t>), a nabave manje vrijednosti sukladno važećem Pravilniku o nabavi roba, radova i usluga do 200.000,00 odnosno 500.000,00 kuna.</w:t>
      </w:r>
    </w:p>
    <w:p w:rsidR="00E54051" w:rsidRPr="0050181D" w:rsidRDefault="00E54051" w:rsidP="00FB5C25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p w:rsidR="00F373E4" w:rsidRPr="00581141" w:rsidRDefault="00F373E4" w:rsidP="00FB5C25">
      <w:pPr>
        <w:spacing w:after="0"/>
        <w:rPr>
          <w:rFonts w:ascii="Arial Narrow" w:hAnsi="Arial Narrow"/>
          <w:sz w:val="24"/>
          <w:szCs w:val="24"/>
        </w:rPr>
      </w:pP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5AEC"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F25AEC">
        <w:rPr>
          <w:rFonts w:ascii="Arial Narrow" w:hAnsi="Arial Narrow"/>
          <w:sz w:val="24"/>
          <w:szCs w:val="24"/>
        </w:rPr>
        <w:t>izv.</w:t>
      </w:r>
      <w:r>
        <w:rPr>
          <w:rFonts w:ascii="Arial Narrow" w:hAnsi="Arial Narrow"/>
          <w:sz w:val="24"/>
          <w:szCs w:val="24"/>
        </w:rPr>
        <w:t xml:space="preserve">prof.dr.sc. </w:t>
      </w:r>
      <w:r w:rsidR="00F25AEC">
        <w:rPr>
          <w:rFonts w:ascii="Arial Narrow" w:hAnsi="Arial Narrow"/>
          <w:sz w:val="24"/>
          <w:szCs w:val="24"/>
        </w:rPr>
        <w:t>Tomislav Krističević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5C" w:rsidRDefault="000A235C" w:rsidP="006A2002">
      <w:r>
        <w:separator/>
      </w:r>
    </w:p>
  </w:endnote>
  <w:endnote w:type="continuationSeparator" w:id="0">
    <w:p w:rsidR="000A235C" w:rsidRDefault="000A235C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 w:rsidP="006A2002">
    <w:pPr>
      <w:pStyle w:val="Podnoje"/>
    </w:pPr>
  </w:p>
  <w:p w:rsidR="00EA67E5" w:rsidRPr="00CC7196" w:rsidRDefault="00EA67E5" w:rsidP="00E2673D">
    <w:pPr>
      <w:pStyle w:val="Bezproreda1"/>
      <w:rPr>
        <w:rFonts w:ascii="UniZgLight" w:hAnsi="UniZgLight"/>
        <w:sz w:val="16"/>
        <w:szCs w:val="16"/>
      </w:rPr>
    </w:pPr>
  </w:p>
  <w:p w:rsidR="00EA67E5" w:rsidRDefault="00EA67E5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7E5" w:rsidRDefault="00EA67E5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5C" w:rsidRDefault="000A235C" w:rsidP="006A2002">
      <w:r>
        <w:separator/>
      </w:r>
    </w:p>
  </w:footnote>
  <w:footnote w:type="continuationSeparator" w:id="0">
    <w:p w:rsidR="000A235C" w:rsidRDefault="000A235C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E5" w:rsidRDefault="00EA67E5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95923"/>
    <w:rsid w:val="000A1AB9"/>
    <w:rsid w:val="000A235C"/>
    <w:rsid w:val="000A25C9"/>
    <w:rsid w:val="000A59D8"/>
    <w:rsid w:val="000B10A7"/>
    <w:rsid w:val="000B58B2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23BEE"/>
    <w:rsid w:val="00126EF8"/>
    <w:rsid w:val="00130BED"/>
    <w:rsid w:val="0013195F"/>
    <w:rsid w:val="00137153"/>
    <w:rsid w:val="00152E6B"/>
    <w:rsid w:val="001602B4"/>
    <w:rsid w:val="00165E47"/>
    <w:rsid w:val="00165F43"/>
    <w:rsid w:val="00166074"/>
    <w:rsid w:val="00177301"/>
    <w:rsid w:val="00180522"/>
    <w:rsid w:val="00180AF5"/>
    <w:rsid w:val="001C0692"/>
    <w:rsid w:val="001C442D"/>
    <w:rsid w:val="001C6BA9"/>
    <w:rsid w:val="001C7727"/>
    <w:rsid w:val="001F2553"/>
    <w:rsid w:val="001F55D7"/>
    <w:rsid w:val="002120E5"/>
    <w:rsid w:val="00220D75"/>
    <w:rsid w:val="002304EE"/>
    <w:rsid w:val="00236F60"/>
    <w:rsid w:val="00237D90"/>
    <w:rsid w:val="00246D57"/>
    <w:rsid w:val="0025020C"/>
    <w:rsid w:val="0025066F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966C6"/>
    <w:rsid w:val="002A0CFF"/>
    <w:rsid w:val="002B632B"/>
    <w:rsid w:val="002B75BD"/>
    <w:rsid w:val="002C3E9F"/>
    <w:rsid w:val="002F00E3"/>
    <w:rsid w:val="002F05A0"/>
    <w:rsid w:val="002F7B51"/>
    <w:rsid w:val="00303F21"/>
    <w:rsid w:val="00310ABC"/>
    <w:rsid w:val="00310FAB"/>
    <w:rsid w:val="00311557"/>
    <w:rsid w:val="0032197C"/>
    <w:rsid w:val="003417B8"/>
    <w:rsid w:val="00343E64"/>
    <w:rsid w:val="00377477"/>
    <w:rsid w:val="0038379F"/>
    <w:rsid w:val="003903F4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40747F"/>
    <w:rsid w:val="00412F0A"/>
    <w:rsid w:val="00413CF8"/>
    <w:rsid w:val="00414A95"/>
    <w:rsid w:val="004247C6"/>
    <w:rsid w:val="00427BB4"/>
    <w:rsid w:val="004335FB"/>
    <w:rsid w:val="00433D1C"/>
    <w:rsid w:val="00434144"/>
    <w:rsid w:val="00434213"/>
    <w:rsid w:val="0044188B"/>
    <w:rsid w:val="004431AA"/>
    <w:rsid w:val="0044515E"/>
    <w:rsid w:val="00445C3B"/>
    <w:rsid w:val="004507A6"/>
    <w:rsid w:val="00450999"/>
    <w:rsid w:val="00457BE1"/>
    <w:rsid w:val="00457D18"/>
    <w:rsid w:val="004A4D0C"/>
    <w:rsid w:val="004B2C98"/>
    <w:rsid w:val="004B5357"/>
    <w:rsid w:val="004C4EF2"/>
    <w:rsid w:val="004C6738"/>
    <w:rsid w:val="004D184A"/>
    <w:rsid w:val="004D598D"/>
    <w:rsid w:val="004E57DD"/>
    <w:rsid w:val="0050181D"/>
    <w:rsid w:val="00507316"/>
    <w:rsid w:val="00507E17"/>
    <w:rsid w:val="00512371"/>
    <w:rsid w:val="00517F06"/>
    <w:rsid w:val="0053410E"/>
    <w:rsid w:val="00540553"/>
    <w:rsid w:val="00541542"/>
    <w:rsid w:val="00541C30"/>
    <w:rsid w:val="0055362E"/>
    <w:rsid w:val="00560BE3"/>
    <w:rsid w:val="0056538A"/>
    <w:rsid w:val="00574853"/>
    <w:rsid w:val="00581141"/>
    <w:rsid w:val="00582068"/>
    <w:rsid w:val="00583C59"/>
    <w:rsid w:val="00587D3B"/>
    <w:rsid w:val="005969B6"/>
    <w:rsid w:val="00596F5E"/>
    <w:rsid w:val="005A3290"/>
    <w:rsid w:val="005A6A62"/>
    <w:rsid w:val="005D0DB7"/>
    <w:rsid w:val="005E73CC"/>
    <w:rsid w:val="005F70C0"/>
    <w:rsid w:val="006056A5"/>
    <w:rsid w:val="00607D83"/>
    <w:rsid w:val="006141B8"/>
    <w:rsid w:val="00615A69"/>
    <w:rsid w:val="00622636"/>
    <w:rsid w:val="00622D74"/>
    <w:rsid w:val="00627A49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04DE"/>
    <w:rsid w:val="00675418"/>
    <w:rsid w:val="00687646"/>
    <w:rsid w:val="0069273B"/>
    <w:rsid w:val="00694709"/>
    <w:rsid w:val="00694E7E"/>
    <w:rsid w:val="00696B78"/>
    <w:rsid w:val="006A2002"/>
    <w:rsid w:val="006A43DB"/>
    <w:rsid w:val="006A6400"/>
    <w:rsid w:val="006B6625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47698"/>
    <w:rsid w:val="00755531"/>
    <w:rsid w:val="00757042"/>
    <w:rsid w:val="00760AFE"/>
    <w:rsid w:val="00763D83"/>
    <w:rsid w:val="00773BA0"/>
    <w:rsid w:val="00774CE0"/>
    <w:rsid w:val="0077705E"/>
    <w:rsid w:val="00784F10"/>
    <w:rsid w:val="00793A02"/>
    <w:rsid w:val="00797051"/>
    <w:rsid w:val="007B00E3"/>
    <w:rsid w:val="007B38F9"/>
    <w:rsid w:val="007B4BC9"/>
    <w:rsid w:val="007B545C"/>
    <w:rsid w:val="007B576B"/>
    <w:rsid w:val="007D5ECE"/>
    <w:rsid w:val="007E442C"/>
    <w:rsid w:val="007F1A42"/>
    <w:rsid w:val="007F1E9F"/>
    <w:rsid w:val="007F53F2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E3C3F"/>
    <w:rsid w:val="008F16F4"/>
    <w:rsid w:val="009046F2"/>
    <w:rsid w:val="0090774B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67A33"/>
    <w:rsid w:val="00970243"/>
    <w:rsid w:val="009761E3"/>
    <w:rsid w:val="00990236"/>
    <w:rsid w:val="009926B4"/>
    <w:rsid w:val="00995D2F"/>
    <w:rsid w:val="009B3BF4"/>
    <w:rsid w:val="009C19B2"/>
    <w:rsid w:val="009C2722"/>
    <w:rsid w:val="009D3765"/>
    <w:rsid w:val="009D57D0"/>
    <w:rsid w:val="009E416E"/>
    <w:rsid w:val="009F17C7"/>
    <w:rsid w:val="00A31901"/>
    <w:rsid w:val="00A33538"/>
    <w:rsid w:val="00A34B50"/>
    <w:rsid w:val="00A35B7A"/>
    <w:rsid w:val="00A37A55"/>
    <w:rsid w:val="00A67F2E"/>
    <w:rsid w:val="00A75347"/>
    <w:rsid w:val="00A82648"/>
    <w:rsid w:val="00AA220C"/>
    <w:rsid w:val="00AC2D76"/>
    <w:rsid w:val="00AC4B82"/>
    <w:rsid w:val="00AD14BE"/>
    <w:rsid w:val="00AE620E"/>
    <w:rsid w:val="00B31900"/>
    <w:rsid w:val="00B41424"/>
    <w:rsid w:val="00B433B7"/>
    <w:rsid w:val="00B47683"/>
    <w:rsid w:val="00B47A02"/>
    <w:rsid w:val="00B50444"/>
    <w:rsid w:val="00B552D1"/>
    <w:rsid w:val="00B56EFF"/>
    <w:rsid w:val="00B67103"/>
    <w:rsid w:val="00B676B5"/>
    <w:rsid w:val="00B70303"/>
    <w:rsid w:val="00B91FCB"/>
    <w:rsid w:val="00B96122"/>
    <w:rsid w:val="00BA05F3"/>
    <w:rsid w:val="00BA291B"/>
    <w:rsid w:val="00BB15CE"/>
    <w:rsid w:val="00BD4BF9"/>
    <w:rsid w:val="00BD72A1"/>
    <w:rsid w:val="00BE548D"/>
    <w:rsid w:val="00C02AB0"/>
    <w:rsid w:val="00C06F82"/>
    <w:rsid w:val="00C12807"/>
    <w:rsid w:val="00C14744"/>
    <w:rsid w:val="00C1721B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75DC0"/>
    <w:rsid w:val="00C76601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CF5A4A"/>
    <w:rsid w:val="00CF6300"/>
    <w:rsid w:val="00D05E2C"/>
    <w:rsid w:val="00D13C79"/>
    <w:rsid w:val="00D20472"/>
    <w:rsid w:val="00D35846"/>
    <w:rsid w:val="00D35D62"/>
    <w:rsid w:val="00D454BC"/>
    <w:rsid w:val="00D5512F"/>
    <w:rsid w:val="00D55316"/>
    <w:rsid w:val="00D71F80"/>
    <w:rsid w:val="00D7541D"/>
    <w:rsid w:val="00D81C68"/>
    <w:rsid w:val="00D94452"/>
    <w:rsid w:val="00DA069D"/>
    <w:rsid w:val="00DA646E"/>
    <w:rsid w:val="00DC4D90"/>
    <w:rsid w:val="00DC7690"/>
    <w:rsid w:val="00DD40FE"/>
    <w:rsid w:val="00DD56D6"/>
    <w:rsid w:val="00DE41F8"/>
    <w:rsid w:val="00DF5496"/>
    <w:rsid w:val="00E025C4"/>
    <w:rsid w:val="00E10AC6"/>
    <w:rsid w:val="00E10FDE"/>
    <w:rsid w:val="00E12D74"/>
    <w:rsid w:val="00E13C48"/>
    <w:rsid w:val="00E2673D"/>
    <w:rsid w:val="00E359E3"/>
    <w:rsid w:val="00E36F72"/>
    <w:rsid w:val="00E419D5"/>
    <w:rsid w:val="00E54051"/>
    <w:rsid w:val="00E62062"/>
    <w:rsid w:val="00E67220"/>
    <w:rsid w:val="00E70C8C"/>
    <w:rsid w:val="00E9653C"/>
    <w:rsid w:val="00EA3E58"/>
    <w:rsid w:val="00EA67E5"/>
    <w:rsid w:val="00EA6C73"/>
    <w:rsid w:val="00EB203B"/>
    <w:rsid w:val="00EB46AB"/>
    <w:rsid w:val="00EC1142"/>
    <w:rsid w:val="00EC1A00"/>
    <w:rsid w:val="00EC33E7"/>
    <w:rsid w:val="00ED2A0F"/>
    <w:rsid w:val="00ED4CF5"/>
    <w:rsid w:val="00ED6916"/>
    <w:rsid w:val="00EE0B22"/>
    <w:rsid w:val="00EE1F8F"/>
    <w:rsid w:val="00EE227B"/>
    <w:rsid w:val="00EE2A85"/>
    <w:rsid w:val="00EE316E"/>
    <w:rsid w:val="00EF0B4D"/>
    <w:rsid w:val="00F000B5"/>
    <w:rsid w:val="00F04E9A"/>
    <w:rsid w:val="00F06CBE"/>
    <w:rsid w:val="00F10E76"/>
    <w:rsid w:val="00F11D00"/>
    <w:rsid w:val="00F13BB8"/>
    <w:rsid w:val="00F2384D"/>
    <w:rsid w:val="00F25AEC"/>
    <w:rsid w:val="00F373E4"/>
    <w:rsid w:val="00F41507"/>
    <w:rsid w:val="00F53E57"/>
    <w:rsid w:val="00F53F12"/>
    <w:rsid w:val="00F60F98"/>
    <w:rsid w:val="00F67B7B"/>
    <w:rsid w:val="00F7382E"/>
    <w:rsid w:val="00F81372"/>
    <w:rsid w:val="00F94CE7"/>
    <w:rsid w:val="00FA17F9"/>
    <w:rsid w:val="00FA409F"/>
    <w:rsid w:val="00FB01E3"/>
    <w:rsid w:val="00FB2FB0"/>
    <w:rsid w:val="00FB5C25"/>
    <w:rsid w:val="00FE6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A77AAD-F57E-4B2C-A109-361B9EF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7AB3-4BBE-4F18-A648-95BF23FC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</Words>
  <Characters>10089</Characters>
  <Application>Microsoft Office Word</Application>
  <DocSecurity>0</DocSecurity>
  <Lines>420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2</cp:revision>
  <cp:lastPrinted>2018-04-16T12:56:00Z</cp:lastPrinted>
  <dcterms:created xsi:type="dcterms:W3CDTF">2018-07-19T08:08:00Z</dcterms:created>
  <dcterms:modified xsi:type="dcterms:W3CDTF">2018-07-19T08:08:00Z</dcterms:modified>
</cp:coreProperties>
</file>